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E05" w:rsidRPr="007A432C" w:rsidRDefault="00C73E05" w:rsidP="00C73E05">
      <w:pPr>
        <w:spacing w:after="0" w:line="240" w:lineRule="auto"/>
        <w:rPr>
          <w:rFonts w:ascii="Arial" w:eastAsia="Times New Roman" w:hAnsi="Arial" w:cs="Arial"/>
          <w:sz w:val="24"/>
          <w:szCs w:val="24"/>
        </w:rPr>
      </w:pPr>
      <w:bookmarkStart w:id="0" w:name="_GoBack"/>
      <w:r w:rsidRPr="007A432C">
        <w:rPr>
          <w:rFonts w:ascii="Arial" w:eastAsia="Times New Roman" w:hAnsi="Arial" w:cs="Arial"/>
          <w:sz w:val="24"/>
          <w:szCs w:val="24"/>
        </w:rPr>
        <w:t>Day 2: Create an Anti-Inflammatory Grocery List</w:t>
      </w:r>
    </w:p>
    <w:bookmarkEnd w:id="0"/>
    <w:p w:rsidR="00C73E05" w:rsidRPr="007A432C" w:rsidRDefault="00C73E05" w:rsidP="00C73E05">
      <w:pPr>
        <w:spacing w:after="0" w:line="240" w:lineRule="auto"/>
        <w:rPr>
          <w:rFonts w:ascii="Arial" w:eastAsia="Times New Roman" w:hAnsi="Arial" w:cs="Arial"/>
          <w:sz w:val="24"/>
          <w:szCs w:val="24"/>
        </w:rPr>
      </w:pP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w:t>
      </w:r>
      <w:proofErr w:type="spellStart"/>
      <w:r w:rsidRPr="007A432C">
        <w:rPr>
          <w:rFonts w:ascii="Arial" w:hAnsi="Arial" w:cs="Arial"/>
          <w:color w:val="000000"/>
          <w:sz w:val="24"/>
          <w:szCs w:val="24"/>
          <w:shd w:val="clear" w:color="auto" w:fill="FFFFFF"/>
        </w:rPr>
        <w:t>firstname_fix</w:t>
      </w:r>
      <w:proofErr w:type="spellEnd"/>
      <w:r w:rsidRPr="007A432C">
        <w:rPr>
          <w:rFonts w:ascii="Arial" w:hAnsi="Arial" w:cs="Arial"/>
          <w:color w:val="000000"/>
          <w:sz w:val="24"/>
          <w:szCs w:val="24"/>
          <w:shd w:val="clear" w:color="auto" w:fill="FFFFFF"/>
        </w:rPr>
        <w:t>}</w:t>
      </w:r>
    </w:p>
    <w:p w:rsidR="00C73E05" w:rsidRPr="007A432C" w:rsidRDefault="00C73E05" w:rsidP="00C73E05">
      <w:pPr>
        <w:spacing w:after="0" w:line="240" w:lineRule="auto"/>
        <w:rPr>
          <w:rFonts w:ascii="Arial" w:hAnsi="Arial" w:cs="Arial"/>
          <w:color w:val="000000"/>
          <w:sz w:val="24"/>
          <w:szCs w:val="24"/>
          <w:shd w:val="clear" w:color="auto" w:fill="FFFFFF"/>
        </w:rPr>
      </w:pP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Welcome to day 2 of the Lifestyle Changes For Chronic Pain challenge. Yesterday, we talked about starting a pain journal. You can find it here [insert link] if you missed it. For day 2, you are going to learn about anti-inflammatory foods and get them ready for eating healthier for your chronic pain.</w:t>
      </w:r>
    </w:p>
    <w:p w:rsidR="00C73E05" w:rsidRPr="007A432C" w:rsidRDefault="00C73E05" w:rsidP="00C73E05">
      <w:pPr>
        <w:spacing w:after="0" w:line="240" w:lineRule="auto"/>
        <w:rPr>
          <w:rFonts w:ascii="Arial" w:hAnsi="Arial" w:cs="Arial"/>
          <w:color w:val="000000"/>
          <w:sz w:val="24"/>
          <w:szCs w:val="24"/>
          <w:shd w:val="clear" w:color="auto" w:fill="FFFFFF"/>
        </w:rPr>
      </w:pPr>
    </w:p>
    <w:p w:rsidR="00C73E05" w:rsidRPr="007A432C" w:rsidRDefault="00C73E05" w:rsidP="00C73E05">
      <w:pPr>
        <w:spacing w:after="0" w:line="240" w:lineRule="auto"/>
        <w:rPr>
          <w:rFonts w:ascii="Arial" w:hAnsi="Arial" w:cs="Arial"/>
          <w:b/>
          <w:color w:val="000000"/>
          <w:sz w:val="24"/>
          <w:szCs w:val="24"/>
          <w:shd w:val="clear" w:color="auto" w:fill="FFFFFF"/>
        </w:rPr>
      </w:pPr>
      <w:r w:rsidRPr="007A432C">
        <w:rPr>
          <w:rFonts w:ascii="Arial" w:hAnsi="Arial" w:cs="Arial"/>
          <w:b/>
          <w:color w:val="000000"/>
          <w:sz w:val="24"/>
          <w:szCs w:val="24"/>
          <w:shd w:val="clear" w:color="auto" w:fill="FFFFFF"/>
        </w:rPr>
        <w:t>Types of Anti-Inflammatory Foods</w:t>
      </w:r>
    </w:p>
    <w:p w:rsidR="00C73E05" w:rsidRPr="007A432C" w:rsidRDefault="00C73E05" w:rsidP="00C73E05">
      <w:pPr>
        <w:spacing w:after="0" w:line="240" w:lineRule="auto"/>
        <w:rPr>
          <w:rFonts w:ascii="Arial" w:hAnsi="Arial" w:cs="Arial"/>
          <w:color w:val="000000"/>
          <w:sz w:val="24"/>
          <w:szCs w:val="24"/>
          <w:shd w:val="clear" w:color="auto" w:fill="FFFFFF"/>
        </w:rPr>
      </w:pP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It is important that when you have chronic pain, such as from Crohn’s, arthritis, or fibromyalgia, you focus on eating less inflammatory foods. Certain foods actually make the pain worse, such as red meat, fried foods, and dairy for some people. Instead, you are going to switch to a healthier, more balanced diet that also includes some good anti-inflammatory foods. Here are some to add to your list:</w:t>
      </w:r>
    </w:p>
    <w:p w:rsidR="00C73E05" w:rsidRPr="007A432C" w:rsidRDefault="00C73E05" w:rsidP="00C73E05">
      <w:pPr>
        <w:spacing w:after="0" w:line="240" w:lineRule="auto"/>
        <w:rPr>
          <w:rFonts w:ascii="Arial" w:hAnsi="Arial" w:cs="Arial"/>
          <w:color w:val="000000"/>
          <w:sz w:val="24"/>
          <w:szCs w:val="24"/>
          <w:shd w:val="clear" w:color="auto" w:fill="FFFFFF"/>
        </w:rPr>
      </w:pP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Fish</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 xml:space="preserve">Olive </w:t>
      </w:r>
      <w:r w:rsidR="007A432C" w:rsidRPr="007A432C">
        <w:rPr>
          <w:rFonts w:ascii="Arial" w:hAnsi="Arial" w:cs="Arial"/>
          <w:color w:val="000000"/>
          <w:sz w:val="24"/>
          <w:szCs w:val="24"/>
          <w:shd w:val="clear" w:color="auto" w:fill="FFFFFF"/>
        </w:rPr>
        <w:t>oil</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Tomatoes</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Blueberries</w:t>
      </w:r>
    </w:p>
    <w:p w:rsidR="00C73E05" w:rsidRPr="007A432C" w:rsidRDefault="007A432C"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Straw</w:t>
      </w:r>
      <w:r w:rsidR="00C73E05" w:rsidRPr="007A432C">
        <w:rPr>
          <w:rFonts w:ascii="Arial" w:hAnsi="Arial" w:cs="Arial"/>
          <w:color w:val="000000"/>
          <w:sz w:val="24"/>
          <w:szCs w:val="24"/>
          <w:shd w:val="clear" w:color="auto" w:fill="FFFFFF"/>
        </w:rPr>
        <w:t>berries</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Pineapple</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Spinach and Kale</w:t>
      </w:r>
    </w:p>
    <w:p w:rsidR="00C73E05" w:rsidRPr="007A432C" w:rsidRDefault="00C73E05" w:rsidP="00C73E05">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Almonds</w:t>
      </w:r>
    </w:p>
    <w:p w:rsidR="00430D2E" w:rsidRPr="007A432C" w:rsidRDefault="00C73E05" w:rsidP="007A432C">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Walnuts</w:t>
      </w:r>
    </w:p>
    <w:p w:rsidR="007A432C" w:rsidRPr="007A432C" w:rsidRDefault="007A432C" w:rsidP="007A432C">
      <w:pPr>
        <w:spacing w:after="0" w:line="240" w:lineRule="auto"/>
        <w:rPr>
          <w:rFonts w:ascii="Arial" w:hAnsi="Arial" w:cs="Arial"/>
          <w:color w:val="000000"/>
          <w:sz w:val="24"/>
          <w:szCs w:val="24"/>
          <w:shd w:val="clear" w:color="auto" w:fill="FFFFFF"/>
        </w:rPr>
      </w:pPr>
    </w:p>
    <w:p w:rsidR="007A432C" w:rsidRPr="007A432C" w:rsidRDefault="007A432C" w:rsidP="007A432C">
      <w:pPr>
        <w:spacing w:after="0" w:line="240" w:lineRule="auto"/>
        <w:rPr>
          <w:rFonts w:ascii="Arial" w:hAnsi="Arial" w:cs="Arial"/>
          <w:b/>
          <w:color w:val="000000"/>
          <w:sz w:val="24"/>
          <w:szCs w:val="24"/>
          <w:shd w:val="clear" w:color="auto" w:fill="FFFFFF"/>
        </w:rPr>
      </w:pPr>
      <w:r w:rsidRPr="007A432C">
        <w:rPr>
          <w:rFonts w:ascii="Arial" w:hAnsi="Arial" w:cs="Arial"/>
          <w:b/>
          <w:color w:val="000000"/>
          <w:sz w:val="24"/>
          <w:szCs w:val="24"/>
          <w:shd w:val="clear" w:color="auto" w:fill="FFFFFF"/>
        </w:rPr>
        <w:t>Today’s Assignment</w:t>
      </w:r>
    </w:p>
    <w:p w:rsidR="007A432C" w:rsidRPr="007A432C" w:rsidRDefault="007A432C" w:rsidP="007A432C">
      <w:pPr>
        <w:spacing w:after="0" w:line="240" w:lineRule="auto"/>
        <w:rPr>
          <w:rFonts w:ascii="Arial" w:hAnsi="Arial" w:cs="Arial"/>
          <w:color w:val="000000"/>
          <w:sz w:val="24"/>
          <w:szCs w:val="24"/>
          <w:shd w:val="clear" w:color="auto" w:fill="FFFFFF"/>
        </w:rPr>
      </w:pPr>
    </w:p>
    <w:p w:rsidR="007A432C" w:rsidRPr="007A432C" w:rsidRDefault="007A432C" w:rsidP="007A432C">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 xml:space="preserve">For the day 2 assignment, you are going to create a grocery list that not only includes these anti-inflammatory foods, but provides you with a healthier diet. You want to include plenty of fresh, whole fruits and veggies, lean protein without a lot of red meat, and avoid overly processed foods. Try to create a meal plan that allows you to eat healthier and cook more meals at home. </w:t>
      </w:r>
    </w:p>
    <w:p w:rsidR="007A432C" w:rsidRPr="007A432C" w:rsidRDefault="007A432C" w:rsidP="007A432C">
      <w:pPr>
        <w:spacing w:after="0" w:line="240" w:lineRule="auto"/>
        <w:rPr>
          <w:rFonts w:ascii="Arial" w:hAnsi="Arial" w:cs="Arial"/>
          <w:color w:val="000000"/>
          <w:sz w:val="24"/>
          <w:szCs w:val="24"/>
          <w:shd w:val="clear" w:color="auto" w:fill="FFFFFF"/>
        </w:rPr>
      </w:pPr>
    </w:p>
    <w:p w:rsidR="007A432C" w:rsidRPr="007A432C" w:rsidRDefault="007A432C" w:rsidP="007A432C">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Get your grocery list ready to go and head to the supermarket to start purchasing your food. This gets you into the new habit of cooking healthy and eating foods that are not going to trigger your pain flare-ups.</w:t>
      </w:r>
    </w:p>
    <w:p w:rsidR="007A432C" w:rsidRPr="007A432C" w:rsidRDefault="007A432C" w:rsidP="007A432C">
      <w:pPr>
        <w:spacing w:after="0" w:line="240" w:lineRule="auto"/>
        <w:rPr>
          <w:rFonts w:ascii="Arial" w:hAnsi="Arial" w:cs="Arial"/>
          <w:color w:val="000000"/>
          <w:sz w:val="24"/>
          <w:szCs w:val="24"/>
          <w:shd w:val="clear" w:color="auto" w:fill="FFFFFF"/>
        </w:rPr>
      </w:pPr>
    </w:p>
    <w:p w:rsidR="007A432C" w:rsidRPr="007A432C" w:rsidRDefault="007A432C" w:rsidP="007A432C">
      <w:pPr>
        <w:spacing w:after="0" w:line="240" w:lineRule="auto"/>
        <w:rPr>
          <w:rFonts w:ascii="Arial" w:hAnsi="Arial" w:cs="Arial"/>
          <w:color w:val="000000"/>
          <w:sz w:val="24"/>
          <w:szCs w:val="24"/>
          <w:shd w:val="clear" w:color="auto" w:fill="FFFFFF"/>
        </w:rPr>
      </w:pPr>
      <w:r w:rsidRPr="007A432C">
        <w:rPr>
          <w:rFonts w:ascii="Arial" w:hAnsi="Arial" w:cs="Arial"/>
          <w:color w:val="000000"/>
          <w:sz w:val="24"/>
          <w:szCs w:val="24"/>
          <w:shd w:val="clear" w:color="auto" w:fill="FFFFFF"/>
        </w:rPr>
        <w:t>[Sign Off]</w:t>
      </w:r>
    </w:p>
    <w:sectPr w:rsidR="007A432C" w:rsidRPr="007A4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718D2"/>
    <w:multiLevelType w:val="multilevel"/>
    <w:tmpl w:val="D84A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E05"/>
    <w:rsid w:val="007A432C"/>
    <w:rsid w:val="007B5E79"/>
    <w:rsid w:val="00C73E0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7D1AC"/>
  <w15:chartTrackingRefBased/>
  <w15:docId w15:val="{CC7D4912-73CF-4BF8-9992-3B916163C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73E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3E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3E05"/>
    <w:rPr>
      <w:b/>
      <w:bCs/>
    </w:rPr>
  </w:style>
  <w:style w:type="character" w:customStyle="1" w:styleId="apple-converted-space">
    <w:name w:val="apple-converted-space"/>
    <w:basedOn w:val="DefaultParagraphFont"/>
    <w:rsid w:val="00C73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28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2017-03-01T17:21:00Z</dcterms:modified>
</cp:coreProperties>
</file>